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1"/>
        <w:tblpPr w:leftFromText="180" w:rightFromText="180" w:vertAnchor="text" w:horzAnchor="margin" w:tblpY="-9400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3"/>
        <w:gridCol w:w="3904"/>
        <w:gridCol w:w="3903"/>
        <w:gridCol w:w="3904"/>
      </w:tblGrid>
      <w:tr w:rsidR="0005534C" w:rsidRPr="00C9137F" w14:paraId="11A3F5F7" w14:textId="77777777" w:rsidTr="00F8158C">
        <w:trPr>
          <w:trHeight w:val="851"/>
        </w:trPr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8C1E612" w14:textId="77777777" w:rsidR="0005534C" w:rsidRPr="00A7519A" w:rsidRDefault="0005534C" w:rsidP="0005534C">
            <w:pPr>
              <w:rPr>
                <w:rFonts w:ascii="XCCW Joined 1a" w:eastAsia="Comic Sans MS" w:hAnsi="XCCW Joined 1a" w:cstheme="majorHAnsi"/>
                <w:sz w:val="14"/>
                <w:szCs w:val="16"/>
              </w:rPr>
            </w:pPr>
          </w:p>
        </w:tc>
      </w:tr>
      <w:tr w:rsidR="0005534C" w:rsidRPr="00F8158C" w14:paraId="45F839F8" w14:textId="77777777" w:rsidTr="00E85FEF">
        <w:trPr>
          <w:trHeight w:val="2823"/>
        </w:trPr>
        <w:tc>
          <w:tcPr>
            <w:tcW w:w="3903" w:type="dxa"/>
          </w:tcPr>
          <w:p w14:paraId="5A1FCBC3" w14:textId="56CE4561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hidden="0" allowOverlap="1" wp14:anchorId="46B299C9" wp14:editId="4CC27DF9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50468</wp:posOffset>
                  </wp:positionV>
                  <wp:extent cx="683029" cy="512445"/>
                  <wp:effectExtent l="0" t="0" r="0" b="0"/>
                  <wp:wrapSquare wrapText="bothSides" distT="0" distB="0" distL="114300" distR="114300"/>
                  <wp:docPr id="5" name="image4.jpg" descr="http://elizabethwinthrop.com/files/2010/02/girl_writ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elizabethwinthrop.com/files/2010/02/girl_writing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29" cy="512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Literacy and WCR</w:t>
            </w:r>
          </w:p>
          <w:p w14:paraId="42488F0D" w14:textId="74A4C661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</w:p>
          <w:p w14:paraId="705B5D37" w14:textId="3B8539B0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In Talk 4</w:t>
            </w:r>
            <w:r w:rsidR="0081084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Writing, this half term, Year 3</w:t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will be explor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ing the genre of a </w:t>
            </w:r>
            <w:r w:rsidR="00AF6B4B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cumulative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story</w:t>
            </w:r>
            <w:r w:rsidR="00E024FE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.</w:t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We will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be writing our own </w:t>
            </w:r>
            <w:r w:rsidR="00AF6B4B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cumulative </w:t>
            </w:r>
            <w:r w:rsidR="00E024FE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story</w:t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focusing on the key literary device</w:t>
            </w:r>
            <w:r w:rsidR="00AF6B4B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s focusing on varying sentences to build tension and suspense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. We will then be </w:t>
            </w:r>
            <w:r w:rsidR="00AF6B4B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having a debate around cooking and writing a discussion text from this.</w:t>
            </w:r>
          </w:p>
          <w:p w14:paraId="750EDA67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  <w:p w14:paraId="10D8D92D" w14:textId="016942B9" w:rsidR="00483B9C" w:rsidRPr="00F8158C" w:rsidRDefault="00A52A79" w:rsidP="00A52A79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Year 3</w:t>
            </w:r>
            <w:r w:rsidR="0005534C"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will </w:t>
            </w:r>
            <w:r w:rsidR="00AF6B4B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continue </w:t>
            </w:r>
            <w:r w:rsidR="0005534C"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reading </w:t>
            </w: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“The </w:t>
            </w:r>
            <w:r w:rsidR="00865113" w:rsidRP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Abominable</w:t>
            </w:r>
            <w:r w:rsidR="00865113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s</w:t>
            </w: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” from Pie Corbett’s reading spine.</w:t>
            </w:r>
          </w:p>
        </w:tc>
        <w:tc>
          <w:tcPr>
            <w:tcW w:w="3904" w:type="dxa"/>
          </w:tcPr>
          <w:p w14:paraId="6A1044F3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Maths</w:t>
            </w:r>
          </w:p>
          <w:p w14:paraId="30AEB715" w14:textId="459B4B6D" w:rsidR="00F8158C" w:rsidRDefault="0005534C" w:rsidP="00F8158C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F8158C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hidden="0" allowOverlap="1" wp14:anchorId="5C679E02" wp14:editId="0E25A9CA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-83185</wp:posOffset>
                  </wp:positionV>
                  <wp:extent cx="752475" cy="631825"/>
                  <wp:effectExtent l="0" t="0" r="9525" b="0"/>
                  <wp:wrapSquare wrapText="bothSides" distT="0" distB="0" distL="114300" distR="114300"/>
                  <wp:docPr id="11" name="image2.jpg" descr="http://www.lakes.k12.in.us/cms/lib07/IN01001338/Centricity/Domain/269/mat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www.lakes.k12.in.us/cms/lib07/IN01001338/Centricity/Domain/269/math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31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52A79">
              <w:rPr>
                <w:rFonts w:ascii="Twinkl Cursive Unlooped" w:hAnsi="Twinkl Cursive Unlooped"/>
                <w:sz w:val="18"/>
                <w:szCs w:val="18"/>
              </w:rPr>
              <w:t xml:space="preserve">In Maths, we will </w:t>
            </w:r>
            <w:r w:rsidR="00AF6B4B">
              <w:rPr>
                <w:rFonts w:ascii="Twinkl Cursive Unlooped" w:hAnsi="Twinkl Cursive Unlooped"/>
                <w:sz w:val="18"/>
                <w:szCs w:val="18"/>
              </w:rPr>
              <w:t xml:space="preserve">be looking at more formal methods of </w:t>
            </w:r>
            <w:r w:rsidR="00A52A79">
              <w:rPr>
                <w:rFonts w:ascii="Twinkl Cursive Unlooped" w:hAnsi="Twinkl Cursive Unlooped"/>
                <w:sz w:val="18"/>
                <w:szCs w:val="18"/>
              </w:rPr>
              <w:t>multiplication and division.</w:t>
            </w:r>
          </w:p>
          <w:p w14:paraId="71A9612C" w14:textId="1DFC4DC6" w:rsidR="00AF6B4B" w:rsidRDefault="00AF6B4B" w:rsidP="00F8158C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Further on in the half term, we will be moving on to length and perimeter.</w:t>
            </w:r>
          </w:p>
          <w:p w14:paraId="508E429C" w14:textId="59460B28" w:rsidR="003B07C9" w:rsidRDefault="00A52A79" w:rsidP="00F8158C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We will continue</w:t>
            </w:r>
            <w:r w:rsidR="003B07C9">
              <w:rPr>
                <w:rFonts w:ascii="Twinkl Cursive Unlooped" w:hAnsi="Twinkl Cursive Unlooped"/>
                <w:sz w:val="18"/>
                <w:szCs w:val="18"/>
              </w:rPr>
              <w:t xml:space="preserve"> to develop our arithmetic skills to </w:t>
            </w:r>
            <w:r>
              <w:rPr>
                <w:rFonts w:ascii="Twinkl Cursive Unlooped" w:hAnsi="Twinkl Cursive Unlooped"/>
                <w:sz w:val="18"/>
                <w:szCs w:val="18"/>
              </w:rPr>
              <w:t>which we can apply to help us solve problems.</w:t>
            </w:r>
          </w:p>
          <w:p w14:paraId="6F26E514" w14:textId="08D98C34" w:rsidR="00A52A79" w:rsidRDefault="00A52A79" w:rsidP="00F8158C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We will continue to complete daily times</w:t>
            </w:r>
            <w:r w:rsidR="00FC3628"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  <w:r>
              <w:rPr>
                <w:rFonts w:ascii="Twinkl Cursive Unlooped" w:hAnsi="Twinkl Cursive Unlooped"/>
                <w:sz w:val="18"/>
                <w:szCs w:val="18"/>
              </w:rPr>
              <w:t>tables practise.</w:t>
            </w:r>
          </w:p>
          <w:p w14:paraId="0D320190" w14:textId="0AB24811" w:rsidR="0005534C" w:rsidRPr="00F8158C" w:rsidRDefault="0005534C" w:rsidP="00F8158C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903" w:type="dxa"/>
          </w:tcPr>
          <w:p w14:paraId="52729846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Science</w:t>
            </w:r>
          </w:p>
          <w:p w14:paraId="551AC8CF" w14:textId="2C7EDF0A" w:rsidR="00483B9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0" locked="0" layoutInCell="1" hidden="0" allowOverlap="1" wp14:anchorId="55EF75E9" wp14:editId="5E8B4914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-92075</wp:posOffset>
                  </wp:positionV>
                  <wp:extent cx="588645" cy="542925"/>
                  <wp:effectExtent l="0" t="0" r="1905" b="9525"/>
                  <wp:wrapSquare wrapText="bothSides" distT="0" distB="0" distL="114300" distR="114300"/>
                  <wp:docPr id="6" name="image10.png" descr="http://4.bp.blogspot.com/-9x_ReTkX9II/UjB_9BlrAHI/AAAAAAAAA1I/jsNU6SmvYSQ/s1600/Microscope-clip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ttp://4.bp.blogspot.com/-9x_ReTkX9II/UjB_9BlrAHI/AAAAAAAAA1I/jsNU6SmvYSQ/s1600/Microscope-clipart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In Science, this half-term, we will be looking into </w:t>
            </w:r>
            <w:r w:rsidR="00C0758D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the topic </w:t>
            </w:r>
            <w:r w:rsidR="00483B9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“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Forces</w:t>
            </w:r>
            <w:r w:rsidR="00483B9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”</w:t>
            </w:r>
          </w:p>
          <w:p w14:paraId="1148A0A8" w14:textId="1897F141" w:rsidR="0005534C" w:rsidRPr="00F8158C" w:rsidRDefault="00E024FE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This includes </w:t>
            </w:r>
            <w:r w:rsidR="00483B9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looking at 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contact and non-contact forces. We will be </w:t>
            </w:r>
            <w:r w:rsidR="00A53E18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conducting experiments and 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reflecting upon them through conclusions. </w:t>
            </w:r>
          </w:p>
          <w:p w14:paraId="2A47FDBC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  <w:p w14:paraId="26DDF1AF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</w:tc>
        <w:tc>
          <w:tcPr>
            <w:tcW w:w="3904" w:type="dxa"/>
          </w:tcPr>
          <w:p w14:paraId="2B8D9EFE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Computing</w:t>
            </w:r>
          </w:p>
          <w:p w14:paraId="4E89FEEC" w14:textId="77777777" w:rsidR="0045271D" w:rsidRDefault="0005534C" w:rsidP="0095124F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hidden="0" allowOverlap="1" wp14:anchorId="207F7183" wp14:editId="543281FC">
                  <wp:simplePos x="0" y="0"/>
                  <wp:positionH relativeFrom="column">
                    <wp:posOffset>1612900</wp:posOffset>
                  </wp:positionH>
                  <wp:positionV relativeFrom="paragraph">
                    <wp:posOffset>-57785</wp:posOffset>
                  </wp:positionV>
                  <wp:extent cx="713105" cy="638175"/>
                  <wp:effectExtent l="0" t="0" r="0" b="9525"/>
                  <wp:wrapSquare wrapText="bothSides" distT="0" distB="0" distL="114300" distR="114300"/>
                  <wp:docPr id="2" name="image3.jpg" descr="http://img.scoop.it/sWbUEIiypIoemcOvuqOvEjl72eJkfbmt4t8yenImKBVvK0kTmF0xjctABnaLJIm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://img.scoop.it/sWbUEIiypIoemcOvuqOvEjl72eJkfbmt4t8yenImKBVvK0kTmF0xjctABnaLJIm9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</w:t>
            </w:r>
            <w:r w:rsidR="00A53E18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n Computing, Year 3 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will</w:t>
            </w:r>
            <w:r w:rsidR="00FC3628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  <w:r w:rsidR="0095124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be exploring the world of </w:t>
            </w:r>
            <w:r w:rsidR="0045271D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networking. </w:t>
            </w:r>
          </w:p>
          <w:p w14:paraId="1DB39A3F" w14:textId="02C1F6ED" w:rsidR="00FC3628" w:rsidRPr="0095124F" w:rsidRDefault="0095124F" w:rsidP="0095124F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We will be </w:t>
            </w:r>
            <w:r w:rsidR="0045271D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learning about how search engines work to provide information for us. </w:t>
            </w:r>
            <w:r w:rsidR="001B6B28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Later </w:t>
            </w:r>
            <w:proofErr w:type="gramStart"/>
            <w:r w:rsidR="001B6B28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on</w:t>
            </w:r>
            <w:proofErr w:type="gramEnd"/>
            <w:r w:rsidR="001B6B28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in the term, we will be looking at online communications – emailing. </w:t>
            </w:r>
          </w:p>
        </w:tc>
      </w:tr>
      <w:tr w:rsidR="0005534C" w:rsidRPr="00F8158C" w14:paraId="3804AB9A" w14:textId="77777777" w:rsidTr="004D4ED4">
        <w:trPr>
          <w:trHeight w:val="2538"/>
        </w:trPr>
        <w:tc>
          <w:tcPr>
            <w:tcW w:w="3903" w:type="dxa"/>
          </w:tcPr>
          <w:p w14:paraId="5ED4AEF7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hidden="0" allowOverlap="1" wp14:anchorId="30B180C2" wp14:editId="24A54EA5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38100</wp:posOffset>
                  </wp:positionV>
                  <wp:extent cx="656590" cy="781050"/>
                  <wp:effectExtent l="0" t="0" r="0" b="0"/>
                  <wp:wrapSquare wrapText="bothSides" distT="0" distB="0" distL="114300" distR="114300"/>
                  <wp:docPr id="12" name="image5.gif" descr="http://www.clipartbest.com/cliparts/K9i/RAb/K9iRAbnc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 descr="http://www.clipartbest.com/cliparts/K9i/RAb/K9iRAbnce.gif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Humanities</w:t>
            </w:r>
          </w:p>
          <w:p w14:paraId="321E3012" w14:textId="100D1F18" w:rsidR="0005534C" w:rsidRPr="001744D3" w:rsidRDefault="0005534C" w:rsidP="00037B25">
            <w:pP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In </w:t>
            </w:r>
            <w:r w:rsidR="000E2410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>History</w:t>
            </w:r>
            <w:r w:rsidR="00037B25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>, Year 3 will be looking</w:t>
            </w:r>
            <w:r w:rsidR="000E2410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 at the Tudor era</w:t>
            </w:r>
            <w:r w:rsidR="00FC3628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>.</w:t>
            </w:r>
            <w:r w:rsidR="000E2410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 Year 3 will be comparing the differences between rich and poor lifestyles within this period. </w:t>
            </w:r>
            <w:r w:rsidR="00FC3628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2E378EBE" w14:textId="14A0C746" w:rsidR="0005534C" w:rsidRPr="00F8158C" w:rsidRDefault="0005534C" w:rsidP="004D72D5">
            <w:pPr>
              <w:jc w:val="center"/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>Overdale Community Primary School</w:t>
            </w:r>
          </w:p>
          <w:p w14:paraId="246BEBB6" w14:textId="5852D481" w:rsidR="00C6379F" w:rsidRDefault="00A52A79" w:rsidP="0005534C">
            <w:pPr>
              <w:jc w:val="center"/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 xml:space="preserve">Year 3 </w:t>
            </w:r>
            <w:r w:rsidR="00C4784F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>Spring 1</w:t>
            </w:r>
            <w:r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 xml:space="preserve"> </w:t>
            </w:r>
            <w:r w:rsidR="004D4ED4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>–</w:t>
            </w:r>
            <w:r w:rsidR="0005534C" w:rsidRPr="00F8158C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 xml:space="preserve"> 202</w:t>
            </w:r>
            <w:r w:rsidR="00C4784F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>4</w:t>
            </w:r>
          </w:p>
          <w:p w14:paraId="320CA4A3" w14:textId="78E9419D" w:rsidR="00BA0E91" w:rsidRDefault="00C65229" w:rsidP="0005534C">
            <w:pPr>
              <w:jc w:val="center"/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  <w:r w:rsidRPr="00BA0E91">
              <w:rPr>
                <w:rFonts w:ascii="Twinkl Cursive Unlooped" w:eastAsia="Comic Sans MS" w:hAnsi="Twinkl Cursive Unlooped" w:cstheme="majorHAnsi"/>
                <w:noProof/>
                <w:sz w:val="2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368E53E1" wp14:editId="3CACC0C1">
                  <wp:simplePos x="0" y="0"/>
                  <wp:positionH relativeFrom="column">
                    <wp:posOffset>2561590</wp:posOffset>
                  </wp:positionH>
                  <wp:positionV relativeFrom="paragraph">
                    <wp:posOffset>97790</wp:posOffset>
                  </wp:positionV>
                  <wp:extent cx="982980" cy="1179195"/>
                  <wp:effectExtent l="0" t="0" r="7620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0D99CD6" wp14:editId="28105C4F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83185</wp:posOffset>
                  </wp:positionV>
                  <wp:extent cx="829310" cy="1274445"/>
                  <wp:effectExtent l="0" t="0" r="8890" b="1905"/>
                  <wp:wrapSquare wrapText="bothSides"/>
                  <wp:docPr id="3" name="Picture 3" descr="The Abominables : Ibbotson, Eva, Rentta, Sharo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Abominables : Ibbotson, Eva, Rentta, Sharo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580446" w14:textId="1D9A8121" w:rsidR="00C6379F" w:rsidRDefault="00C6379F" w:rsidP="00C6379F">
            <w:pPr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</w:p>
          <w:p w14:paraId="5362D50F" w14:textId="2CA4FDE1" w:rsidR="00E85FEF" w:rsidRPr="00C6379F" w:rsidRDefault="00C6379F" w:rsidP="00C6379F">
            <w:pPr>
              <w:tabs>
                <w:tab w:val="left" w:pos="4620"/>
              </w:tabs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ab/>
            </w:r>
          </w:p>
          <w:p w14:paraId="4F24D4E3" w14:textId="68E1B0CD" w:rsidR="004D4ED4" w:rsidRDefault="004D4ED4" w:rsidP="0005534C">
            <w:pPr>
              <w:jc w:val="center"/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</w:p>
          <w:p w14:paraId="1C0F4DE5" w14:textId="4BE142F5" w:rsidR="00E85FEF" w:rsidRPr="00E85FEF" w:rsidRDefault="00E85FEF" w:rsidP="00E85FEF">
            <w:pPr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</w:p>
          <w:p w14:paraId="3EBA8342" w14:textId="77777777" w:rsidR="00E85FEF" w:rsidRPr="00E85FEF" w:rsidRDefault="00E85FEF" w:rsidP="00E85FEF">
            <w:pPr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</w:p>
          <w:p w14:paraId="051E4E26" w14:textId="1CDF65B5" w:rsidR="0005534C" w:rsidRPr="00F8158C" w:rsidRDefault="0005534C" w:rsidP="0005534C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F8158C">
              <w:rPr>
                <w:rFonts w:ascii="Twinkl Cursive Unlooped" w:hAnsi="Twinkl Cursive Unlooped"/>
                <w:sz w:val="18"/>
                <w:szCs w:val="18"/>
              </w:rPr>
              <w:fldChar w:fldCharType="begin"/>
            </w:r>
            <w:r w:rsidR="00044226">
              <w:rPr>
                <w:rFonts w:ascii="Twinkl Cursive Unlooped" w:hAnsi="Twinkl Cursive Unlooped"/>
                <w:sz w:val="18"/>
                <w:szCs w:val="18"/>
              </w:rPr>
              <w:instrText xml:space="preserve"> INCLUDEPICTURE "D:\\var\\folders\\53\\fkm7ph_d28q76ts1tr80ts700000gn\\T\\com.microsoft.Word\\WebArchiveCopyPasteTempFiles\\518ZP83FpNL._SL500_.jpg" \* MERGEFORMAT </w:instrText>
            </w:r>
            <w:r w:rsidRPr="00F8158C">
              <w:rPr>
                <w:rFonts w:ascii="Twinkl Cursive Unlooped" w:hAnsi="Twinkl Cursive Unlooped"/>
                <w:sz w:val="18"/>
                <w:szCs w:val="18"/>
              </w:rPr>
              <w:fldChar w:fldCharType="end"/>
            </w:r>
            <w:r w:rsidRPr="00F8158C">
              <w:rPr>
                <w:rFonts w:ascii="Twinkl Cursive Unlooped" w:hAnsi="Twinkl Cursive Unlooped"/>
                <w:sz w:val="18"/>
                <w:szCs w:val="18"/>
              </w:rPr>
              <w:fldChar w:fldCharType="begin"/>
            </w:r>
            <w:r w:rsidR="00044226">
              <w:rPr>
                <w:rFonts w:ascii="Twinkl Cursive Unlooped" w:hAnsi="Twinkl Cursive Unlooped"/>
                <w:sz w:val="18"/>
                <w:szCs w:val="18"/>
              </w:rPr>
              <w:instrText xml:space="preserve"> INCLUDEPICTURE "D:\\var\\folders\\53\\fkm7ph_d28q76ts1tr80ts700000gn\\T\\com.microsoft.Word\\WebArchiveCopyPasteTempFiles\\91Y73YxXD0L.jpg" \* MERGEFORMAT </w:instrText>
            </w:r>
            <w:r w:rsidRPr="00F8158C">
              <w:rPr>
                <w:rFonts w:ascii="Twinkl Cursive Unlooped" w:hAnsi="Twinkl Cursive Unlooped"/>
                <w:sz w:val="18"/>
                <w:szCs w:val="18"/>
              </w:rPr>
              <w:fldChar w:fldCharType="end"/>
            </w:r>
          </w:p>
        </w:tc>
        <w:tc>
          <w:tcPr>
            <w:tcW w:w="3904" w:type="dxa"/>
          </w:tcPr>
          <w:p w14:paraId="76A8C40B" w14:textId="77777777" w:rsidR="0005534C" w:rsidRPr="00F8158C" w:rsidRDefault="0005534C" w:rsidP="0005534C">
            <w:pPr>
              <w:rPr>
                <w:rFonts w:ascii="Twinkl Cursive Unlooped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hidden="0" allowOverlap="1" wp14:anchorId="42BE90F6" wp14:editId="23CC0D94">
                  <wp:simplePos x="0" y="0"/>
                  <wp:positionH relativeFrom="column">
                    <wp:posOffset>1704047</wp:posOffset>
                  </wp:positionH>
                  <wp:positionV relativeFrom="paragraph">
                    <wp:posOffset>28673</wp:posOffset>
                  </wp:positionV>
                  <wp:extent cx="640715" cy="655955"/>
                  <wp:effectExtent l="0" t="0" r="0" b="4445"/>
                  <wp:wrapSquare wrapText="bothSides" distT="0" distB="0" distL="114300" distR="114300"/>
                  <wp:docPr id="4" name="image1.jpg" descr="http://img.cdn.schooljotter2.com/sampled/2386220/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img.cdn.schooljotter2.com/sampled/2386220/207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655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RHE/PSHE</w:t>
            </w:r>
          </w:p>
          <w:p w14:paraId="4375DBB2" w14:textId="78726A6B" w:rsidR="00F8158C" w:rsidRDefault="00A53E18" w:rsidP="00F8158C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  <w:r>
              <w:rPr>
                <w:rFonts w:ascii="Twinkl Cursive Unlooped" w:hAnsi="Twinkl Cursive Unlooped" w:cstheme="majorHAnsi"/>
                <w:sz w:val="18"/>
                <w:szCs w:val="18"/>
              </w:rPr>
              <w:t>This term in PSHE, Year 3</w:t>
            </w:r>
            <w:r w:rsidR="00F8158C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will be</w:t>
            </w:r>
            <w:r w:rsidR="00E85FEF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looking at</w:t>
            </w:r>
            <w:r w:rsidR="001B6B28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Citizenship</w:t>
            </w:r>
            <w:r w:rsidR="00A52A79">
              <w:rPr>
                <w:rFonts w:ascii="Twinkl Cursive Unlooped" w:hAnsi="Twinkl Cursive Unlooped" w:cstheme="majorHAnsi"/>
                <w:sz w:val="18"/>
                <w:szCs w:val="18"/>
              </w:rPr>
              <w:t>.</w:t>
            </w:r>
          </w:p>
          <w:p w14:paraId="4FCAC44D" w14:textId="291D1BA8" w:rsidR="00F8158C" w:rsidRDefault="00F8158C" w:rsidP="00F8158C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</w:p>
          <w:p w14:paraId="62CE0574" w14:textId="5FEA1FDB" w:rsidR="00483B9C" w:rsidRPr="00E85FEF" w:rsidRDefault="00A53E18" w:rsidP="00483B9C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  <w:r>
              <w:rPr>
                <w:rFonts w:ascii="Twinkl Cursive Unlooped" w:hAnsi="Twinkl Cursive Unlooped" w:cstheme="majorHAnsi"/>
                <w:sz w:val="18"/>
                <w:szCs w:val="18"/>
              </w:rPr>
              <w:t>Year 3</w:t>
            </w:r>
            <w:r w:rsidR="00E85FEF" w:rsidRPr="00E85FEF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will </w:t>
            </w:r>
            <w:r w:rsidR="00A52A79">
              <w:rPr>
                <w:rFonts w:ascii="Twinkl Cursive Unlooped" w:hAnsi="Twinkl Cursive Unlooped" w:cstheme="majorHAnsi"/>
                <w:sz w:val="18"/>
                <w:szCs w:val="18"/>
              </w:rPr>
              <w:t>be</w:t>
            </w:r>
            <w:r w:rsidR="001B6B28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exploring human rights and children’s rights</w:t>
            </w:r>
            <w:r w:rsidR="00A52A79">
              <w:rPr>
                <w:rFonts w:ascii="Twinkl Cursive Unlooped" w:hAnsi="Twinkl Cursive Unlooped" w:cstheme="majorHAnsi"/>
                <w:sz w:val="18"/>
                <w:szCs w:val="18"/>
              </w:rPr>
              <w:t>.</w:t>
            </w:r>
            <w:r w:rsidR="001B6B28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We will look at what it means to be a part of a community.</w:t>
            </w:r>
            <w:r w:rsidR="00A52A79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</w:t>
            </w:r>
            <w:r>
              <w:rPr>
                <w:rFonts w:ascii="Twinkl Cursive Unlooped" w:hAnsi="Twinkl Cursive Unlooped" w:cstheme="majorHAnsi"/>
                <w:sz w:val="18"/>
                <w:szCs w:val="18"/>
              </w:rPr>
              <w:t xml:space="preserve"> </w:t>
            </w:r>
          </w:p>
          <w:p w14:paraId="1B7A25B1" w14:textId="706E3D72" w:rsidR="0005534C" w:rsidRPr="00E85FEF" w:rsidRDefault="0005534C" w:rsidP="00E85FEF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</w:p>
        </w:tc>
      </w:tr>
      <w:tr w:rsidR="0005534C" w:rsidRPr="00F8158C" w14:paraId="6026AC73" w14:textId="77777777" w:rsidTr="00483B9C">
        <w:trPr>
          <w:trHeight w:val="2306"/>
        </w:trPr>
        <w:tc>
          <w:tcPr>
            <w:tcW w:w="3903" w:type="dxa"/>
          </w:tcPr>
          <w:p w14:paraId="4DFC7BB7" w14:textId="6AB148FB" w:rsidR="0005534C" w:rsidRPr="001744D3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0" locked="0" layoutInCell="1" hidden="0" allowOverlap="1" wp14:anchorId="6631A2EE" wp14:editId="19447F32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30480</wp:posOffset>
                  </wp:positionV>
                  <wp:extent cx="838200" cy="460375"/>
                  <wp:effectExtent l="0" t="0" r="0" b="0"/>
                  <wp:wrapSquare wrapText="bothSides" distT="0" distB="0" distL="114300" distR="114300"/>
                  <wp:docPr id="7" name="image6.gif" descr="http://art.phillipmartin.info/arts_art_supplie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gif" descr="http://art.phillipmartin.info/arts_art_supplies.gif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60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Art and DT</w:t>
            </w:r>
          </w:p>
          <w:p w14:paraId="6A230D38" w14:textId="6CBA296B" w:rsidR="00F8158C" w:rsidRDefault="00F8158C" w:rsidP="00F8158C">
            <w:pP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In </w:t>
            </w:r>
            <w:r w:rsidR="00404A2D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>Art</w:t>
            </w:r>
            <w: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, we will be </w:t>
            </w:r>
            <w:r w:rsidR="00404A2D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>working with shape and colour</w:t>
            </w:r>
            <w:r w:rsidR="00A52A79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. Year 3 will </w:t>
            </w:r>
            <w:r w:rsidR="00404A2D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explore different artists interpretations and research the media used. Year 3 will use </w:t>
            </w:r>
            <w:r w:rsidR="000E2410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printing, shape making and collage. </w:t>
            </w:r>
          </w:p>
          <w:p w14:paraId="5032AB00" w14:textId="77777777" w:rsidR="007A1741" w:rsidRDefault="007A1741" w:rsidP="00F8158C">
            <w:pP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</w:pPr>
          </w:p>
          <w:p w14:paraId="5DBF1334" w14:textId="3785D4C7" w:rsidR="0005534C" w:rsidRPr="00F8158C" w:rsidRDefault="0005534C" w:rsidP="007A1741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</w:tc>
        <w:tc>
          <w:tcPr>
            <w:tcW w:w="3904" w:type="dxa"/>
          </w:tcPr>
          <w:p w14:paraId="0650A762" w14:textId="77777777" w:rsidR="0005534C" w:rsidRPr="00F8158C" w:rsidRDefault="0005534C" w:rsidP="0005534C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hidden="0" allowOverlap="1" wp14:anchorId="73D068DE" wp14:editId="1D5406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40005</wp:posOffset>
                  </wp:positionV>
                  <wp:extent cx="747395" cy="676275"/>
                  <wp:effectExtent l="0" t="0" r="0" b="0"/>
                  <wp:wrapSquare wrapText="bothSides" distT="0" distB="0" distL="114300" distR="114300"/>
                  <wp:docPr id="10" name="image7.gif" descr="http://it.pinellas.k12.fl.us/schools/rawlings-es/images/A7EED5BD022C4A38BCF3D3B9F450A68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gif" descr="http://it.pinellas.k12.fl.us/schools/rawlings-es/images/A7EED5BD022C4A38BCF3D3B9F450A687.gif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PE</w:t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  <w:r w:rsidRPr="00F8158C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</w:t>
            </w:r>
          </w:p>
          <w:p w14:paraId="6CB62590" w14:textId="2E39883A" w:rsidR="00A52A79" w:rsidRDefault="0005534C" w:rsidP="007A1741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This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term in PE, we will be looking at </w:t>
            </w:r>
            <w:r w:rsidR="00287F26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dance from around the world and creating our own routine from a poem.</w:t>
            </w:r>
          </w:p>
          <w:p w14:paraId="702BF561" w14:textId="77777777" w:rsidR="00287F26" w:rsidRDefault="00287F26" w:rsidP="007A1741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  <w:p w14:paraId="1D3EF35B" w14:textId="0839F380" w:rsidR="00287F26" w:rsidRPr="00F8158C" w:rsidRDefault="00A52A79" w:rsidP="007A1741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Year 3 </w:t>
            </w:r>
            <w:r w:rsidR="00287F26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will be practising their basketball skills by learning how to dribble, chest pass and play competitively in a team. </w:t>
            </w:r>
          </w:p>
        </w:tc>
        <w:tc>
          <w:tcPr>
            <w:tcW w:w="3903" w:type="dxa"/>
          </w:tcPr>
          <w:p w14:paraId="130AA914" w14:textId="471C4B7E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hAnsi="Twinkl Cursive Unlooped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B83C41E" wp14:editId="4907998D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57785</wp:posOffset>
                  </wp:positionV>
                  <wp:extent cx="664845" cy="438785"/>
                  <wp:effectExtent l="0" t="0" r="1905" b="0"/>
                  <wp:wrapTight wrapText="bothSides">
                    <wp:wrapPolygon edited="0">
                      <wp:start x="0" y="0"/>
                      <wp:lineTo x="0" y="20631"/>
                      <wp:lineTo x="21043" y="20631"/>
                      <wp:lineTo x="21043" y="0"/>
                      <wp:lineTo x="0" y="0"/>
                    </wp:wrapPolygon>
                  </wp:wrapTight>
                  <wp:docPr id="14" name="Picture 14" descr="Image result for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t>French</w:t>
            </w:r>
            <w:r w:rsidR="00F8158C">
              <w:rPr>
                <w:rFonts w:ascii="Twinkl Cursive Unlooped" w:hAnsi="Twinkl Cursive Unlooped" w:cstheme="majorHAnsi"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2EE995F5" w14:textId="363114FE" w:rsidR="000F4DDD" w:rsidRDefault="0005534C" w:rsidP="00F8158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In French, we</w:t>
            </w:r>
            <w:r w:rsid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will be looking at</w:t>
            </w:r>
            <w:r w:rsidR="00867A7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counting in French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. We will be able to</w:t>
            </w:r>
            <w:r w:rsidR="00867A7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use numbers to play outdoor playground games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.</w:t>
            </w:r>
          </w:p>
          <w:p w14:paraId="5F4F0FCE" w14:textId="4FC0B4EC" w:rsidR="00F8158C" w:rsidRDefault="00A52A79" w:rsidP="00F8158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</w:p>
          <w:p w14:paraId="589BAF5D" w14:textId="77777777" w:rsidR="0005534C" w:rsidRDefault="00F8158C" w:rsidP="00F8158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Music</w:t>
            </w:r>
            <w:r w:rsidR="0005534C"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 xml:space="preserve"> </w:t>
            </w:r>
          </w:p>
          <w:p w14:paraId="1B050E87" w14:textId="68B5E4D1" w:rsidR="00F8158C" w:rsidRPr="00F8158C" w:rsidRDefault="003F745B" w:rsidP="00A52A79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In M</w:t>
            </w:r>
            <w:r w:rsid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usic, </w:t>
            </w:r>
            <w:r w:rsidR="000A32FB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Year 3</w:t>
            </w:r>
            <w:r w:rsidR="00E85FE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  <w:r w:rsidR="007A1741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will be looking at 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composition</w:t>
            </w:r>
            <w:r w:rsidR="00287F26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and notation to perform a Viking song.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904" w:type="dxa"/>
          </w:tcPr>
          <w:p w14:paraId="2C0B159B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hidden="0" allowOverlap="1" wp14:anchorId="439A8A38" wp14:editId="1AB55193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46990</wp:posOffset>
                  </wp:positionV>
                  <wp:extent cx="609600" cy="609600"/>
                  <wp:effectExtent l="0" t="0" r="0" b="0"/>
                  <wp:wrapSquare wrapText="bothSides" distT="0" distB="0" distL="114300" distR="114300"/>
                  <wp:docPr id="1" name="image8.png" descr="http://vle.newbridgehs.leics.sch.uk/pluginfile.php/1809/mod_label/intro/Blue-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://vle.newbridgehs.leics.sch.uk/pluginfile.php/1809/mod_label/intro/Blue-RE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RE</w:t>
            </w:r>
          </w:p>
          <w:p w14:paraId="40489681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In RE, we will be looking at a key question.</w:t>
            </w:r>
          </w:p>
          <w:p w14:paraId="3BC2995F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  <w:p w14:paraId="7400B981" w14:textId="77777777" w:rsidR="00C10AB3" w:rsidRDefault="0005534C" w:rsidP="0005534C"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Our key question this half term is:</w:t>
            </w:r>
            <w:r w:rsidR="00C6379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  <w:r w:rsidR="00C6379F">
              <w:t xml:space="preserve"> </w:t>
            </w:r>
          </w:p>
          <w:p w14:paraId="3382A86E" w14:textId="34EDE485" w:rsidR="0005534C" w:rsidRPr="00F8158C" w:rsidRDefault="0005534C" w:rsidP="00C10AB3">
            <w:pPr>
              <w:jc w:val="center"/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  <w:p w14:paraId="5F6C5DDE" w14:textId="0635D8B0" w:rsidR="0005534C" w:rsidRDefault="006C27B5" w:rsidP="001744D3">
            <w:pPr>
              <w:jc w:val="center"/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“</w:t>
            </w:r>
            <w:r w:rsidR="00867A7C" w:rsidRPr="00867A7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Why are festivals important to religious communities?</w:t>
            </w:r>
            <w:r w:rsidR="00867A7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”</w:t>
            </w:r>
            <w:r w:rsidR="00867A7C" w:rsidRPr="00867A7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Eid focus</w:t>
            </w:r>
          </w:p>
          <w:p w14:paraId="0D5A66CE" w14:textId="1C36E762" w:rsidR="0000116F" w:rsidRPr="00F8158C" w:rsidRDefault="0000116F" w:rsidP="001744D3">
            <w:pPr>
              <w:jc w:val="center"/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</w:tc>
      </w:tr>
    </w:tbl>
    <w:p w14:paraId="5EE2924F" w14:textId="77777777" w:rsidR="00044226" w:rsidRDefault="00044226" w:rsidP="00546F9C">
      <w:pPr>
        <w:spacing w:after="0" w:line="240" w:lineRule="auto"/>
        <w:rPr>
          <w:rFonts w:ascii="Twinkl Cursive Unlooped" w:hAnsi="Twinkl Cursive Unlooped"/>
          <w:b/>
          <w:sz w:val="18"/>
          <w:szCs w:val="18"/>
        </w:rPr>
      </w:pPr>
    </w:p>
    <w:p w14:paraId="0D0B940D" w14:textId="0F569009" w:rsidR="00BD2E1D" w:rsidRPr="000E2410" w:rsidRDefault="00037B25" w:rsidP="00037B25">
      <w:pPr>
        <w:jc w:val="center"/>
        <w:rPr>
          <w:rFonts w:ascii="Twinkl Cursive Unlooped" w:hAnsi="Twinkl Cursive Unlooped"/>
          <w:color w:val="FF0000"/>
          <w:sz w:val="20"/>
          <w:szCs w:val="18"/>
        </w:rPr>
      </w:pPr>
      <w:r w:rsidRPr="000E2410">
        <w:rPr>
          <w:rFonts w:ascii="Twinkl Cursive Unlooped" w:hAnsi="Twinkl Cursive Unlooped"/>
          <w:b/>
          <w:color w:val="FF0000"/>
          <w:sz w:val="20"/>
          <w:szCs w:val="18"/>
        </w:rPr>
        <w:t xml:space="preserve">Homework: </w:t>
      </w:r>
      <w:r w:rsidRPr="000E2410">
        <w:rPr>
          <w:rFonts w:ascii="Twinkl Cursive Unlooped" w:hAnsi="Twinkl Cursive Unlooped"/>
          <w:color w:val="FF0000"/>
          <w:sz w:val="20"/>
          <w:szCs w:val="18"/>
        </w:rPr>
        <w:t>Year 3 have been given homework book with weekly tasks to complete that relate to learning that has been delivered during the week. Year 3 will have a maths task, spelling/handwriting task and a foundation subject task to complete. This is handed out every Friday and is expected to be returned the following Friday.</w:t>
      </w:r>
    </w:p>
    <w:p w14:paraId="444B1BF6" w14:textId="77777777" w:rsidR="00865113" w:rsidRPr="00037B25" w:rsidRDefault="00865113" w:rsidP="00037B25">
      <w:pPr>
        <w:jc w:val="center"/>
        <w:rPr>
          <w:rFonts w:ascii="Twinkl Cursive Unlooped" w:hAnsi="Twinkl Cursive Unlooped"/>
          <w:color w:val="FF0000"/>
          <w:sz w:val="18"/>
          <w:szCs w:val="18"/>
        </w:rPr>
      </w:pPr>
      <w:bookmarkStart w:id="0" w:name="_GoBack"/>
      <w:bookmarkEnd w:id="0"/>
    </w:p>
    <w:sectPr w:rsidR="00865113" w:rsidRPr="00037B25" w:rsidSect="007D693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91BF" w14:textId="77777777" w:rsidR="00566185" w:rsidRDefault="00566185" w:rsidP="005E7538">
      <w:pPr>
        <w:spacing w:after="0" w:line="240" w:lineRule="auto"/>
      </w:pPr>
      <w:r>
        <w:separator/>
      </w:r>
    </w:p>
  </w:endnote>
  <w:endnote w:type="continuationSeparator" w:id="0">
    <w:p w14:paraId="691EED5C" w14:textId="77777777" w:rsidR="00566185" w:rsidRDefault="00566185" w:rsidP="005E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EA07" w14:textId="77777777" w:rsidR="00BB0C47" w:rsidRDefault="00BB0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1432" w14:textId="77777777" w:rsidR="00BB0C47" w:rsidRDefault="00BB0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CD98" w14:textId="77777777" w:rsidR="00BB0C47" w:rsidRDefault="00BB0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F5262" w14:textId="77777777" w:rsidR="00566185" w:rsidRDefault="00566185" w:rsidP="005E7538">
      <w:pPr>
        <w:spacing w:after="0" w:line="240" w:lineRule="auto"/>
      </w:pPr>
      <w:r>
        <w:separator/>
      </w:r>
    </w:p>
  </w:footnote>
  <w:footnote w:type="continuationSeparator" w:id="0">
    <w:p w14:paraId="235D6D9F" w14:textId="77777777" w:rsidR="00566185" w:rsidRDefault="00566185" w:rsidP="005E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5C6EB" w14:textId="77777777" w:rsidR="00BB0C47" w:rsidRDefault="00BB0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C964" w14:textId="77777777" w:rsidR="00BB0C47" w:rsidRDefault="00BB0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9F11" w14:textId="77777777" w:rsidR="00BB0C47" w:rsidRDefault="00BB0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DE7"/>
    <w:multiLevelType w:val="hybridMultilevel"/>
    <w:tmpl w:val="E0D8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FD5"/>
    <w:multiLevelType w:val="hybridMultilevel"/>
    <w:tmpl w:val="5A3E6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66FAA"/>
    <w:multiLevelType w:val="hybridMultilevel"/>
    <w:tmpl w:val="2DCC3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D251E"/>
    <w:multiLevelType w:val="hybridMultilevel"/>
    <w:tmpl w:val="45D68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E7153"/>
    <w:multiLevelType w:val="hybridMultilevel"/>
    <w:tmpl w:val="ACAA7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436CD"/>
    <w:multiLevelType w:val="hybridMultilevel"/>
    <w:tmpl w:val="2098B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C047F"/>
    <w:multiLevelType w:val="hybridMultilevel"/>
    <w:tmpl w:val="38068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F1784"/>
    <w:multiLevelType w:val="hybridMultilevel"/>
    <w:tmpl w:val="D47045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066F9"/>
    <w:multiLevelType w:val="hybridMultilevel"/>
    <w:tmpl w:val="50C03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B4F38"/>
    <w:multiLevelType w:val="hybridMultilevel"/>
    <w:tmpl w:val="ABAC8A0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BBB5AAE"/>
    <w:multiLevelType w:val="hybridMultilevel"/>
    <w:tmpl w:val="3FDEA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5E46"/>
    <w:multiLevelType w:val="hybridMultilevel"/>
    <w:tmpl w:val="D67857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A2F3B"/>
    <w:multiLevelType w:val="hybridMultilevel"/>
    <w:tmpl w:val="623E7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75FC4"/>
    <w:multiLevelType w:val="hybridMultilevel"/>
    <w:tmpl w:val="CE7E3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9128B"/>
    <w:multiLevelType w:val="hybridMultilevel"/>
    <w:tmpl w:val="602CF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5822D0"/>
    <w:multiLevelType w:val="hybridMultilevel"/>
    <w:tmpl w:val="9DEE3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F2B9E"/>
    <w:multiLevelType w:val="hybridMultilevel"/>
    <w:tmpl w:val="0D70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31E24"/>
    <w:multiLevelType w:val="hybridMultilevel"/>
    <w:tmpl w:val="1A2A3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F113EA"/>
    <w:multiLevelType w:val="hybridMultilevel"/>
    <w:tmpl w:val="67B87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E7D86"/>
    <w:multiLevelType w:val="hybridMultilevel"/>
    <w:tmpl w:val="BAE2F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320A7"/>
    <w:multiLevelType w:val="hybridMultilevel"/>
    <w:tmpl w:val="B6123F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4646D"/>
    <w:multiLevelType w:val="hybridMultilevel"/>
    <w:tmpl w:val="D98C9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918"/>
    <w:multiLevelType w:val="hybridMultilevel"/>
    <w:tmpl w:val="C4A6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0A1A"/>
    <w:multiLevelType w:val="hybridMultilevel"/>
    <w:tmpl w:val="0E3A42E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A190C79"/>
    <w:multiLevelType w:val="hybridMultilevel"/>
    <w:tmpl w:val="41221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A7D51"/>
    <w:multiLevelType w:val="hybridMultilevel"/>
    <w:tmpl w:val="A8B49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1D68CA"/>
    <w:multiLevelType w:val="hybridMultilevel"/>
    <w:tmpl w:val="B32895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77E28"/>
    <w:multiLevelType w:val="hybridMultilevel"/>
    <w:tmpl w:val="3ABA3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C71D0F"/>
    <w:multiLevelType w:val="hybridMultilevel"/>
    <w:tmpl w:val="E7A440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E0190D"/>
    <w:multiLevelType w:val="hybridMultilevel"/>
    <w:tmpl w:val="62F47F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3"/>
  </w:num>
  <w:num w:numId="5">
    <w:abstractNumId w:val="9"/>
  </w:num>
  <w:num w:numId="6">
    <w:abstractNumId w:val="14"/>
  </w:num>
  <w:num w:numId="7">
    <w:abstractNumId w:val="24"/>
  </w:num>
  <w:num w:numId="8">
    <w:abstractNumId w:val="3"/>
  </w:num>
  <w:num w:numId="9">
    <w:abstractNumId w:val="16"/>
  </w:num>
  <w:num w:numId="10">
    <w:abstractNumId w:val="19"/>
  </w:num>
  <w:num w:numId="11">
    <w:abstractNumId w:val="4"/>
  </w:num>
  <w:num w:numId="12">
    <w:abstractNumId w:val="18"/>
  </w:num>
  <w:num w:numId="13">
    <w:abstractNumId w:val="6"/>
  </w:num>
  <w:num w:numId="14">
    <w:abstractNumId w:val="15"/>
  </w:num>
  <w:num w:numId="15">
    <w:abstractNumId w:val="8"/>
  </w:num>
  <w:num w:numId="16">
    <w:abstractNumId w:val="1"/>
  </w:num>
  <w:num w:numId="17">
    <w:abstractNumId w:val="21"/>
  </w:num>
  <w:num w:numId="18">
    <w:abstractNumId w:val="17"/>
  </w:num>
  <w:num w:numId="19">
    <w:abstractNumId w:val="7"/>
  </w:num>
  <w:num w:numId="20">
    <w:abstractNumId w:val="11"/>
  </w:num>
  <w:num w:numId="21">
    <w:abstractNumId w:val="29"/>
  </w:num>
  <w:num w:numId="22">
    <w:abstractNumId w:val="20"/>
  </w:num>
  <w:num w:numId="23">
    <w:abstractNumId w:val="2"/>
  </w:num>
  <w:num w:numId="24">
    <w:abstractNumId w:val="26"/>
  </w:num>
  <w:num w:numId="25">
    <w:abstractNumId w:val="5"/>
  </w:num>
  <w:num w:numId="26">
    <w:abstractNumId w:val="0"/>
  </w:num>
  <w:num w:numId="27">
    <w:abstractNumId w:val="22"/>
  </w:num>
  <w:num w:numId="28">
    <w:abstractNumId w:val="25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1D"/>
    <w:rsid w:val="0000116F"/>
    <w:rsid w:val="00012011"/>
    <w:rsid w:val="00037B25"/>
    <w:rsid w:val="00040836"/>
    <w:rsid w:val="00044226"/>
    <w:rsid w:val="0005534C"/>
    <w:rsid w:val="0006037B"/>
    <w:rsid w:val="00072F49"/>
    <w:rsid w:val="00096B96"/>
    <w:rsid w:val="000A32FB"/>
    <w:rsid w:val="000B2799"/>
    <w:rsid w:val="000C108E"/>
    <w:rsid w:val="000C7D9F"/>
    <w:rsid w:val="000E2410"/>
    <w:rsid w:val="000F4DDD"/>
    <w:rsid w:val="0013451D"/>
    <w:rsid w:val="001744D3"/>
    <w:rsid w:val="001B6B28"/>
    <w:rsid w:val="001D249B"/>
    <w:rsid w:val="00234810"/>
    <w:rsid w:val="002752F6"/>
    <w:rsid w:val="002856B7"/>
    <w:rsid w:val="00287F26"/>
    <w:rsid w:val="00296492"/>
    <w:rsid w:val="002E62B5"/>
    <w:rsid w:val="00371B67"/>
    <w:rsid w:val="003744BF"/>
    <w:rsid w:val="0037644F"/>
    <w:rsid w:val="0038492E"/>
    <w:rsid w:val="003A143F"/>
    <w:rsid w:val="003B07C9"/>
    <w:rsid w:val="003B290E"/>
    <w:rsid w:val="003F745B"/>
    <w:rsid w:val="00404A2D"/>
    <w:rsid w:val="00411421"/>
    <w:rsid w:val="004150DC"/>
    <w:rsid w:val="0045271D"/>
    <w:rsid w:val="00483B9C"/>
    <w:rsid w:val="004B4FFB"/>
    <w:rsid w:val="004C0E29"/>
    <w:rsid w:val="004D4ED4"/>
    <w:rsid w:val="004D72D5"/>
    <w:rsid w:val="004F5152"/>
    <w:rsid w:val="004F6A91"/>
    <w:rsid w:val="00546F9C"/>
    <w:rsid w:val="005512D7"/>
    <w:rsid w:val="00566185"/>
    <w:rsid w:val="00566B9F"/>
    <w:rsid w:val="00591B88"/>
    <w:rsid w:val="005B320A"/>
    <w:rsid w:val="005E7538"/>
    <w:rsid w:val="00606A77"/>
    <w:rsid w:val="006178FF"/>
    <w:rsid w:val="00620DC5"/>
    <w:rsid w:val="00644E22"/>
    <w:rsid w:val="0065732A"/>
    <w:rsid w:val="00680054"/>
    <w:rsid w:val="006A4114"/>
    <w:rsid w:val="006C27B5"/>
    <w:rsid w:val="0071261E"/>
    <w:rsid w:val="00717504"/>
    <w:rsid w:val="007838BE"/>
    <w:rsid w:val="00787835"/>
    <w:rsid w:val="007A1741"/>
    <w:rsid w:val="007A763F"/>
    <w:rsid w:val="007C2F09"/>
    <w:rsid w:val="007D693B"/>
    <w:rsid w:val="007E1A7B"/>
    <w:rsid w:val="007E3F57"/>
    <w:rsid w:val="0081084F"/>
    <w:rsid w:val="008212AA"/>
    <w:rsid w:val="00865113"/>
    <w:rsid w:val="00867A7C"/>
    <w:rsid w:val="008948FD"/>
    <w:rsid w:val="008D0422"/>
    <w:rsid w:val="008D26A0"/>
    <w:rsid w:val="009266B9"/>
    <w:rsid w:val="0095124F"/>
    <w:rsid w:val="00957C1E"/>
    <w:rsid w:val="00972177"/>
    <w:rsid w:val="00977713"/>
    <w:rsid w:val="009951FE"/>
    <w:rsid w:val="009D5FC6"/>
    <w:rsid w:val="009E630E"/>
    <w:rsid w:val="009F137B"/>
    <w:rsid w:val="009F13BD"/>
    <w:rsid w:val="00A12577"/>
    <w:rsid w:val="00A158BF"/>
    <w:rsid w:val="00A35765"/>
    <w:rsid w:val="00A52A79"/>
    <w:rsid w:val="00A53E18"/>
    <w:rsid w:val="00A604E6"/>
    <w:rsid w:val="00A7519A"/>
    <w:rsid w:val="00A967FE"/>
    <w:rsid w:val="00AF6B4B"/>
    <w:rsid w:val="00B275E8"/>
    <w:rsid w:val="00B33950"/>
    <w:rsid w:val="00B5013D"/>
    <w:rsid w:val="00B65B9B"/>
    <w:rsid w:val="00B715B6"/>
    <w:rsid w:val="00B82FA9"/>
    <w:rsid w:val="00B93B0C"/>
    <w:rsid w:val="00BA0E91"/>
    <w:rsid w:val="00BB0C47"/>
    <w:rsid w:val="00BC380D"/>
    <w:rsid w:val="00BD2E1D"/>
    <w:rsid w:val="00BD308D"/>
    <w:rsid w:val="00BF5265"/>
    <w:rsid w:val="00C0758D"/>
    <w:rsid w:val="00C10AB3"/>
    <w:rsid w:val="00C14AC7"/>
    <w:rsid w:val="00C2311A"/>
    <w:rsid w:val="00C361F7"/>
    <w:rsid w:val="00C42476"/>
    <w:rsid w:val="00C4784F"/>
    <w:rsid w:val="00C56A59"/>
    <w:rsid w:val="00C617E5"/>
    <w:rsid w:val="00C6379F"/>
    <w:rsid w:val="00C65229"/>
    <w:rsid w:val="00C77546"/>
    <w:rsid w:val="00C9137F"/>
    <w:rsid w:val="00CC5C4D"/>
    <w:rsid w:val="00CF3DF6"/>
    <w:rsid w:val="00D04EC0"/>
    <w:rsid w:val="00D407D7"/>
    <w:rsid w:val="00D44EC8"/>
    <w:rsid w:val="00D47E73"/>
    <w:rsid w:val="00D538EA"/>
    <w:rsid w:val="00D91382"/>
    <w:rsid w:val="00DA1C45"/>
    <w:rsid w:val="00DC257B"/>
    <w:rsid w:val="00DC287C"/>
    <w:rsid w:val="00DD4934"/>
    <w:rsid w:val="00DE095C"/>
    <w:rsid w:val="00E024FE"/>
    <w:rsid w:val="00E85FEF"/>
    <w:rsid w:val="00E87E90"/>
    <w:rsid w:val="00E96164"/>
    <w:rsid w:val="00EB5607"/>
    <w:rsid w:val="00EC39CF"/>
    <w:rsid w:val="00F25AAD"/>
    <w:rsid w:val="00F30021"/>
    <w:rsid w:val="00F5631B"/>
    <w:rsid w:val="00F61169"/>
    <w:rsid w:val="00F66F97"/>
    <w:rsid w:val="00F709E9"/>
    <w:rsid w:val="00F8158C"/>
    <w:rsid w:val="00FA5102"/>
    <w:rsid w:val="00FC0BEF"/>
    <w:rsid w:val="00FC3628"/>
    <w:rsid w:val="00FD46AC"/>
    <w:rsid w:val="00FE77B3"/>
    <w:rsid w:val="6A2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BE1ED"/>
  <w15:docId w15:val="{412C9F5B-1A5D-5F42-8109-AA4D4DEE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E7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38"/>
  </w:style>
  <w:style w:type="paragraph" w:styleId="Footer">
    <w:name w:val="footer"/>
    <w:basedOn w:val="Normal"/>
    <w:link w:val="FooterChar"/>
    <w:uiPriority w:val="99"/>
    <w:unhideWhenUsed/>
    <w:rsid w:val="005E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gif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10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653C1A190244BB2855BD6915EF911" ma:contentTypeVersion="17" ma:contentTypeDescription="Create a new document." ma:contentTypeScope="" ma:versionID="fcc0746a91ad8cca8d0fb5a240c1775f">
  <xsd:schema xmlns:xsd="http://www.w3.org/2001/XMLSchema" xmlns:xs="http://www.w3.org/2001/XMLSchema" xmlns:p="http://schemas.microsoft.com/office/2006/metadata/properties" xmlns:ns2="aeb1018d-6ac3-4153-8873-468ba639bc0e" xmlns:ns3="63c63f01-8069-450b-8eec-17a01d36b750" targetNamespace="http://schemas.microsoft.com/office/2006/metadata/properties" ma:root="true" ma:fieldsID="ed558d9fa1aa6068b266c8019b2c8a93" ns2:_="" ns3:_="">
    <xsd:import namespace="aeb1018d-6ac3-4153-8873-468ba639bc0e"/>
    <xsd:import namespace="63c63f01-8069-450b-8eec-17a01d36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1018d-6ac3-4153-8873-468ba639b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d3f1ac-fdf5-4d16-8a27-58f3967b75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3f01-8069-450b-8eec-17a01d36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15e2d4-4663-4123-baa6-3ceea099ef1a}" ma:internalName="TaxCatchAll" ma:showField="CatchAllData" ma:web="63c63f01-8069-450b-8eec-17a01d36b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c63f01-8069-450b-8eec-17a01d36b750" xsi:nil="true"/>
    <lcf76f155ced4ddcb4097134ff3c332f xmlns="aeb1018d-6ac3-4153-8873-468ba639bc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21B665-691E-479F-B4F0-93DC46DE7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7E8D2-D2AA-4A7B-AEDD-A9DCF2BFD62A}"/>
</file>

<file path=customXml/itemProps3.xml><?xml version="1.0" encoding="utf-8"?>
<ds:datastoreItem xmlns:ds="http://schemas.openxmlformats.org/officeDocument/2006/customXml" ds:itemID="{675F3DAD-D83B-4D26-A844-67411372D484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63c63f01-8069-450b-8eec-17a01d36b750"/>
    <ds:schemaRef ds:uri="aeb1018d-6ac3-4153-8873-468ba639bc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Bowman</dc:creator>
  <cp:lastModifiedBy>Rhiann Bonnett</cp:lastModifiedBy>
  <cp:revision>3</cp:revision>
  <cp:lastPrinted>2020-07-10T10:35:00Z</cp:lastPrinted>
  <dcterms:created xsi:type="dcterms:W3CDTF">2024-01-04T16:30:00Z</dcterms:created>
  <dcterms:modified xsi:type="dcterms:W3CDTF">2024-01-04T16:34:00Z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0x010100E11653C1A190244BB2855BD6915EF911</vt:lpwstr>
  </property>
</Properties>
</file>